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January 22, 2019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Paul Guillory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022" w:rsidRDefault="0003323A" w:rsidP="0032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A45275">
        <w:rPr>
          <w:rFonts w:ascii="Times New Roman" w:hAnsi="Times New Roman" w:cs="Times New Roman"/>
          <w:b/>
          <w:sz w:val="24"/>
          <w:szCs w:val="24"/>
        </w:rPr>
        <w:t>Thursday</w:t>
      </w:r>
      <w:r w:rsidR="00B565DA"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C98">
        <w:rPr>
          <w:rFonts w:ascii="Times New Roman" w:hAnsi="Times New Roman" w:cs="Times New Roman"/>
          <w:b/>
          <w:sz w:val="24"/>
          <w:szCs w:val="24"/>
        </w:rPr>
        <w:t>March 14</w:t>
      </w:r>
      <w:r w:rsidR="006A593D">
        <w:rPr>
          <w:rFonts w:ascii="Times New Roman" w:hAnsi="Times New Roman" w:cs="Times New Roman"/>
          <w:b/>
          <w:sz w:val="24"/>
          <w:szCs w:val="24"/>
        </w:rPr>
        <w:t>,</w:t>
      </w:r>
      <w:r w:rsidR="008D232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37C98">
        <w:rPr>
          <w:rFonts w:ascii="Times New Roman" w:hAnsi="Times New Roman" w:cs="Times New Roman"/>
          <w:b/>
          <w:sz w:val="24"/>
          <w:szCs w:val="24"/>
        </w:rPr>
        <w:t>9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737C98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t is very important that you attend this meeting</w:t>
      </w:r>
      <w:r w:rsidR="00320022">
        <w:rPr>
          <w:rFonts w:ascii="Times New Roman" w:hAnsi="Times New Roman" w:cs="Times New Roman"/>
          <w:b/>
          <w:sz w:val="24"/>
          <w:szCs w:val="24"/>
        </w:rPr>
        <w:t>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Pr="00E33031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January 22, 2019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Paul Guillory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C98">
        <w:rPr>
          <w:rFonts w:ascii="Times New Roman" w:hAnsi="Times New Roman" w:cs="Times New Roman"/>
          <w:b/>
          <w:sz w:val="24"/>
          <w:szCs w:val="24"/>
        </w:rPr>
        <w:t>March 14</w:t>
      </w:r>
      <w:r w:rsidR="00FE6455">
        <w:rPr>
          <w:rFonts w:ascii="Times New Roman" w:hAnsi="Times New Roman" w:cs="Times New Roman"/>
          <w:b/>
          <w:sz w:val="24"/>
          <w:szCs w:val="24"/>
        </w:rPr>
        <w:t>, 201</w:t>
      </w:r>
      <w:r w:rsidR="00737C98">
        <w:rPr>
          <w:rFonts w:ascii="Times New Roman" w:hAnsi="Times New Roman" w:cs="Times New Roman"/>
          <w:b/>
          <w:sz w:val="24"/>
          <w:szCs w:val="24"/>
        </w:rPr>
        <w:t>9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5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2C4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March 7, 2019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Paul Guillory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March</w:t>
      </w:r>
      <w:r w:rsidR="006B5F4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A70338">
        <w:rPr>
          <w:rFonts w:ascii="Times New Roman" w:hAnsi="Times New Roman" w:cs="Times New Roman"/>
          <w:b/>
          <w:sz w:val="24"/>
          <w:szCs w:val="24"/>
        </w:rPr>
        <w:t>Thursday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7C98">
        <w:rPr>
          <w:rFonts w:ascii="Times New Roman" w:hAnsi="Times New Roman" w:cs="Times New Roman"/>
          <w:b/>
          <w:sz w:val="24"/>
          <w:szCs w:val="24"/>
        </w:rPr>
        <w:t>March</w:t>
      </w:r>
      <w:r w:rsidR="00D07A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37C98">
        <w:rPr>
          <w:rFonts w:ascii="Times New Roman" w:hAnsi="Times New Roman" w:cs="Times New Roman"/>
          <w:b/>
          <w:sz w:val="24"/>
          <w:szCs w:val="24"/>
        </w:rPr>
        <w:t>4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737C98">
        <w:rPr>
          <w:rFonts w:ascii="Times New Roman" w:hAnsi="Times New Roman" w:cs="Times New Roman"/>
          <w:b/>
          <w:sz w:val="24"/>
          <w:szCs w:val="24"/>
        </w:rPr>
        <w:t>9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73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2C4">
        <w:rPr>
          <w:rFonts w:ascii="Times New Roman" w:hAnsi="Times New Roman" w:cs="Times New Roman"/>
          <w:b/>
          <w:sz w:val="24"/>
          <w:szCs w:val="24"/>
        </w:rPr>
        <w:t>it</w:t>
      </w:r>
      <w:r w:rsidRPr="00D932E2">
        <w:rPr>
          <w:rFonts w:ascii="Times New Roman" w:hAnsi="Times New Roman" w:cs="Times New Roman"/>
          <w:b/>
          <w:sz w:val="24"/>
          <w:szCs w:val="24"/>
        </w:rPr>
        <w:t xml:space="preserve">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737C98">
        <w:rPr>
          <w:rFonts w:ascii="Times New Roman" w:hAnsi="Times New Roman" w:cs="Times New Roman"/>
          <w:sz w:val="24"/>
          <w:szCs w:val="24"/>
        </w:rPr>
        <w:t>December 13, 2018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Pr="00070086"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Pr="00E33031" w:rsidRDefault="005C750C" w:rsidP="005C750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March 7, 2019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C98">
        <w:rPr>
          <w:rFonts w:ascii="Times New Roman" w:hAnsi="Times New Roman" w:cs="Times New Roman"/>
          <w:sz w:val="24"/>
          <w:szCs w:val="24"/>
        </w:rPr>
        <w:t>Paul Guillory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C98">
        <w:rPr>
          <w:rFonts w:ascii="Times New Roman" w:hAnsi="Times New Roman" w:cs="Times New Roman"/>
          <w:b/>
          <w:sz w:val="24"/>
          <w:szCs w:val="24"/>
        </w:rPr>
        <w:t>March 14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737C98">
        <w:rPr>
          <w:rFonts w:ascii="Times New Roman" w:hAnsi="Times New Roman" w:cs="Times New Roman"/>
          <w:b/>
          <w:sz w:val="24"/>
          <w:szCs w:val="24"/>
        </w:rPr>
        <w:t>9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6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DG3MLC0NDWyMDNS0lEKTi0uzszPAykwrAUAu1UPRCwAAAA="/>
  </w:docVars>
  <w:rsids>
    <w:rsidRoot w:val="0003323A"/>
    <w:rsid w:val="000136E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53CE0"/>
    <w:rsid w:val="002735F1"/>
    <w:rsid w:val="00282D62"/>
    <w:rsid w:val="002A2010"/>
    <w:rsid w:val="002A5045"/>
    <w:rsid w:val="00313FCF"/>
    <w:rsid w:val="00320022"/>
    <w:rsid w:val="00326779"/>
    <w:rsid w:val="00330F9A"/>
    <w:rsid w:val="0034470A"/>
    <w:rsid w:val="00374DE2"/>
    <w:rsid w:val="00377095"/>
    <w:rsid w:val="003863A0"/>
    <w:rsid w:val="003A56CF"/>
    <w:rsid w:val="003B0493"/>
    <w:rsid w:val="003D5EA8"/>
    <w:rsid w:val="003F59DA"/>
    <w:rsid w:val="004101B3"/>
    <w:rsid w:val="0041626C"/>
    <w:rsid w:val="00443913"/>
    <w:rsid w:val="0046632F"/>
    <w:rsid w:val="0047625E"/>
    <w:rsid w:val="004A6EBB"/>
    <w:rsid w:val="004C11BA"/>
    <w:rsid w:val="004C6C3C"/>
    <w:rsid w:val="004E4829"/>
    <w:rsid w:val="005367FC"/>
    <w:rsid w:val="005564F9"/>
    <w:rsid w:val="005734F9"/>
    <w:rsid w:val="00577DDF"/>
    <w:rsid w:val="005C750C"/>
    <w:rsid w:val="005D77F8"/>
    <w:rsid w:val="00646875"/>
    <w:rsid w:val="00666BC7"/>
    <w:rsid w:val="006838FE"/>
    <w:rsid w:val="006A5787"/>
    <w:rsid w:val="006A593D"/>
    <w:rsid w:val="006B5BCB"/>
    <w:rsid w:val="006B5F45"/>
    <w:rsid w:val="006C4828"/>
    <w:rsid w:val="006F6338"/>
    <w:rsid w:val="007071EE"/>
    <w:rsid w:val="00722B54"/>
    <w:rsid w:val="00726BE9"/>
    <w:rsid w:val="00737C98"/>
    <w:rsid w:val="00742571"/>
    <w:rsid w:val="00744C8E"/>
    <w:rsid w:val="007633AF"/>
    <w:rsid w:val="007662D1"/>
    <w:rsid w:val="007836C2"/>
    <w:rsid w:val="007A1E1C"/>
    <w:rsid w:val="007A53CA"/>
    <w:rsid w:val="007B15CB"/>
    <w:rsid w:val="007B2871"/>
    <w:rsid w:val="007C2AA2"/>
    <w:rsid w:val="007D05AE"/>
    <w:rsid w:val="0082258A"/>
    <w:rsid w:val="008C3948"/>
    <w:rsid w:val="008D2322"/>
    <w:rsid w:val="008F21E3"/>
    <w:rsid w:val="008F4669"/>
    <w:rsid w:val="00936B43"/>
    <w:rsid w:val="00941BD9"/>
    <w:rsid w:val="00943872"/>
    <w:rsid w:val="009932C4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65B6A"/>
    <w:rsid w:val="00B7038F"/>
    <w:rsid w:val="00B7709D"/>
    <w:rsid w:val="00B84EB6"/>
    <w:rsid w:val="00B86895"/>
    <w:rsid w:val="00B935AD"/>
    <w:rsid w:val="00BA3969"/>
    <w:rsid w:val="00BA614F"/>
    <w:rsid w:val="00BE41B9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CD1616"/>
    <w:rsid w:val="00D07ABD"/>
    <w:rsid w:val="00D12FDB"/>
    <w:rsid w:val="00D24764"/>
    <w:rsid w:val="00D348B1"/>
    <w:rsid w:val="00D674A2"/>
    <w:rsid w:val="00D919C9"/>
    <w:rsid w:val="00D92132"/>
    <w:rsid w:val="00D932E2"/>
    <w:rsid w:val="00D9508E"/>
    <w:rsid w:val="00DB3FFC"/>
    <w:rsid w:val="00DC0619"/>
    <w:rsid w:val="00DC54C4"/>
    <w:rsid w:val="00DD09A5"/>
    <w:rsid w:val="00DF00D7"/>
    <w:rsid w:val="00DF3547"/>
    <w:rsid w:val="00E06973"/>
    <w:rsid w:val="00E33031"/>
    <w:rsid w:val="00E75FDA"/>
    <w:rsid w:val="00EC3B36"/>
    <w:rsid w:val="00F07DB8"/>
    <w:rsid w:val="00FA50C5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ohnson@visitlakecharles.org" TargetMode="External"/><Relationship Id="rId5" Type="http://schemas.openxmlformats.org/officeDocument/2006/relationships/hyperlink" Target="mailto:cjohnson@visitlakecharles.org" TargetMode="Externa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2019-01-22T21:41:00Z</cp:lastPrinted>
  <dcterms:created xsi:type="dcterms:W3CDTF">2019-05-31T14:00:00Z</dcterms:created>
  <dcterms:modified xsi:type="dcterms:W3CDTF">2019-05-31T14:00:00Z</dcterms:modified>
</cp:coreProperties>
</file>